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D08B9" w14:textId="77777777" w:rsidR="00434F6F" w:rsidRDefault="00434F6F" w:rsidP="00BF3F1A">
      <w:pPr>
        <w:ind w:left="720" w:hanging="360"/>
      </w:pPr>
      <w:bookmarkStart w:id="0" w:name="_GoBack"/>
      <w:bookmarkEnd w:id="0"/>
    </w:p>
    <w:p w14:paraId="51C8C0EB" w14:textId="77777777" w:rsidR="00434F6F" w:rsidRDefault="00434F6F" w:rsidP="00434F6F"/>
    <w:p w14:paraId="4CF97910" w14:textId="77777777" w:rsidR="00434F6F" w:rsidRDefault="00434F6F" w:rsidP="00434F6F"/>
    <w:p w14:paraId="16954F7C" w14:textId="77777777" w:rsidR="00434F6F" w:rsidRDefault="00434F6F" w:rsidP="00434F6F"/>
    <w:p w14:paraId="01155CDB" w14:textId="77777777" w:rsidR="00434F6F" w:rsidRDefault="00434F6F" w:rsidP="00434F6F"/>
    <w:p w14:paraId="65F6099C" w14:textId="2B97F96E" w:rsidR="00434F6F" w:rsidRDefault="00AF0ACF" w:rsidP="00434F6F">
      <w:pPr>
        <w:jc w:val="center"/>
      </w:pPr>
      <w:r>
        <w:t>The Save America Democracy Act</w:t>
      </w:r>
    </w:p>
    <w:p w14:paraId="0095AAAA" w14:textId="11BC3BD1" w:rsidR="00434F6F" w:rsidRDefault="00AF0ACF" w:rsidP="00434F6F">
      <w:pPr>
        <w:jc w:val="center"/>
      </w:pPr>
      <w:r>
        <w:t>Student’s Name</w:t>
      </w:r>
    </w:p>
    <w:p w14:paraId="7D4F857B" w14:textId="519D16C5" w:rsidR="00434F6F" w:rsidRDefault="00AF0ACF" w:rsidP="00434F6F">
      <w:pPr>
        <w:jc w:val="center"/>
      </w:pPr>
      <w:r>
        <w:t>Institution</w:t>
      </w:r>
    </w:p>
    <w:p w14:paraId="127F6E31" w14:textId="2433A79B" w:rsidR="00434F6F" w:rsidRDefault="00AF0ACF" w:rsidP="00434F6F">
      <w:pPr>
        <w:jc w:val="center"/>
      </w:pPr>
      <w:r>
        <w:t>Course</w:t>
      </w:r>
    </w:p>
    <w:p w14:paraId="6CB1A5BF" w14:textId="6DFB4BA2" w:rsidR="00434F6F" w:rsidRDefault="00AF0ACF" w:rsidP="00434F6F">
      <w:pPr>
        <w:jc w:val="center"/>
      </w:pPr>
      <w:r>
        <w:t>Date</w:t>
      </w:r>
    </w:p>
    <w:p w14:paraId="5C917C03" w14:textId="544F6A29" w:rsidR="00434F6F" w:rsidRDefault="00434F6F" w:rsidP="00434F6F">
      <w:pPr>
        <w:jc w:val="center"/>
      </w:pPr>
    </w:p>
    <w:p w14:paraId="05A89664" w14:textId="2F9E3898" w:rsidR="00434F6F" w:rsidRDefault="00434F6F" w:rsidP="00434F6F">
      <w:pPr>
        <w:jc w:val="center"/>
      </w:pPr>
    </w:p>
    <w:p w14:paraId="63EDF6E2" w14:textId="3B2529DF" w:rsidR="00434F6F" w:rsidRDefault="00434F6F" w:rsidP="00434F6F">
      <w:pPr>
        <w:jc w:val="center"/>
      </w:pPr>
    </w:p>
    <w:p w14:paraId="1BC42DD3" w14:textId="501EBB03" w:rsidR="00434F6F" w:rsidRDefault="00434F6F" w:rsidP="00434F6F">
      <w:pPr>
        <w:jc w:val="center"/>
      </w:pPr>
    </w:p>
    <w:p w14:paraId="45F9473E" w14:textId="072EF79C" w:rsidR="00434F6F" w:rsidRDefault="00434F6F" w:rsidP="00434F6F">
      <w:pPr>
        <w:jc w:val="center"/>
      </w:pPr>
    </w:p>
    <w:p w14:paraId="2FDDC63C" w14:textId="6A0AA5DD" w:rsidR="00434F6F" w:rsidRDefault="00434F6F" w:rsidP="00434F6F">
      <w:pPr>
        <w:jc w:val="center"/>
      </w:pPr>
    </w:p>
    <w:p w14:paraId="358A06B9" w14:textId="0B30AF37" w:rsidR="00434F6F" w:rsidRDefault="00434F6F" w:rsidP="00434F6F">
      <w:pPr>
        <w:jc w:val="center"/>
      </w:pPr>
    </w:p>
    <w:p w14:paraId="65BE99CF" w14:textId="5C1F8951" w:rsidR="00434F6F" w:rsidRDefault="00434F6F" w:rsidP="00434F6F">
      <w:pPr>
        <w:jc w:val="center"/>
      </w:pPr>
    </w:p>
    <w:p w14:paraId="589AC1CF" w14:textId="75B9AAE8" w:rsidR="00434F6F" w:rsidRDefault="00AF0ACF" w:rsidP="00434F6F">
      <w:pPr>
        <w:jc w:val="center"/>
      </w:pPr>
      <w:r>
        <w:lastRenderedPageBreak/>
        <w:t>The Save America Democracy Act</w:t>
      </w:r>
    </w:p>
    <w:p w14:paraId="6EDE7B18" w14:textId="4E4864BB" w:rsidR="00434F6F" w:rsidRPr="00434F6F" w:rsidRDefault="00AF0ACF" w:rsidP="00434F6F">
      <w:pPr>
        <w:rPr>
          <w:b/>
          <w:bCs/>
        </w:rPr>
      </w:pPr>
      <w:r w:rsidRPr="00434F6F">
        <w:rPr>
          <w:b/>
          <w:bCs/>
        </w:rPr>
        <w:t>Question one</w:t>
      </w:r>
    </w:p>
    <w:p w14:paraId="616DF93F" w14:textId="064E1AC4" w:rsidR="00BF3F1A" w:rsidRDefault="00AF0ACF" w:rsidP="00B67439">
      <w:r>
        <w:t>Drutman delves into the notion of electoral reform</w:t>
      </w:r>
      <w:r w:rsidR="00A20B69">
        <w:t>,</w:t>
      </w:r>
      <w:r>
        <w:t xml:space="preserve"> </w:t>
      </w:r>
      <w:r w:rsidR="003C6D1E">
        <w:t xml:space="preserve">claiming </w:t>
      </w:r>
      <w:r w:rsidR="00A20B69">
        <w:t>that the</w:t>
      </w:r>
      <w:r>
        <w:t xml:space="preserve"> US is ripe to accommodate them</w:t>
      </w:r>
      <w:r w:rsidR="003C6D1E">
        <w:t xml:space="preserve"> only if the current virulent partnership improves. One of the constitutional reforms is </w:t>
      </w:r>
      <w:r w:rsidR="00A20B69">
        <w:t>Congress's power to engineer the necessary rules needed</w:t>
      </w:r>
      <w:r w:rsidR="003C6D1E">
        <w:t xml:space="preserve"> to carry out congressional elections. All American states are deferred by Congress as default even though </w:t>
      </w:r>
      <w:r w:rsidR="00A20B69">
        <w:t>Congress has the</w:t>
      </w:r>
      <w:r w:rsidR="003C6D1E">
        <w:t xml:space="preserve"> exclusive right to intervene. Section 4 of Article 1 of the American constitution communicates </w:t>
      </w:r>
      <w:r w:rsidR="00A20B69">
        <w:t>that every</w:t>
      </w:r>
      <w:r w:rsidR="0062517E">
        <w:t xml:space="preserve"> state </w:t>
      </w:r>
      <w:r w:rsidR="00A20B69">
        <w:t>can carry out elections for representatives and</w:t>
      </w:r>
      <w:r w:rsidR="0062517E">
        <w:t xml:space="preserve"> senators based on </w:t>
      </w:r>
      <w:r w:rsidR="00A20B69">
        <w:t>each state's legislative framework</w:t>
      </w:r>
      <w:r w:rsidR="0062517E">
        <w:t xml:space="preserve">. The article also advances that </w:t>
      </w:r>
      <w:r w:rsidR="003C6D1E">
        <w:t xml:space="preserve">Congress has the legal capacity </w:t>
      </w:r>
      <w:r w:rsidR="0062517E">
        <w:t xml:space="preserve">to alter or make regulations for the states. The </w:t>
      </w:r>
      <w:r w:rsidR="00A20B69">
        <w:t>report</w:t>
      </w:r>
      <w:r w:rsidR="0062517E">
        <w:t xml:space="preserve"> also adds that the Congress is NOT allowed to intervene to Places of choosing Senators.</w:t>
      </w:r>
      <w:r w:rsidR="00B67439">
        <w:t xml:space="preserve">" (Drutman, </w:t>
      </w:r>
      <w:r w:rsidR="00102AB3">
        <w:t>2020</w:t>
      </w:r>
      <w:r w:rsidR="00A20B69">
        <w:t>)</w:t>
      </w:r>
      <w:r w:rsidR="0062517E">
        <w:t xml:space="preserve"> Drutman says that electoral reforms will be conceivable via such constitutional channels (both a state and national level) in </w:t>
      </w:r>
      <w:r>
        <w:t xml:space="preserve">the near but less turbulent regime. </w:t>
      </w:r>
    </w:p>
    <w:p w14:paraId="32D51011" w14:textId="154F7543" w:rsidR="00434F6F" w:rsidRDefault="00AF0ACF" w:rsidP="00434F6F">
      <w:pPr>
        <w:ind w:firstLine="720"/>
      </w:pPr>
      <w:r>
        <w:t>The behaviors that need to be rewarded by the new era electoral systems incl</w:t>
      </w:r>
      <w:r w:rsidR="00A20B69">
        <w:t>u</w:t>
      </w:r>
      <w:r>
        <w:t xml:space="preserve">de but </w:t>
      </w:r>
      <w:r w:rsidR="00A20B69">
        <w:t xml:space="preserve">are </w:t>
      </w:r>
      <w:r>
        <w:t>not limited to those that stimulate deal</w:t>
      </w:r>
      <w:r w:rsidR="00A20B69">
        <w:t>-</w:t>
      </w:r>
      <w:r>
        <w:t xml:space="preserve">making. The system should </w:t>
      </w:r>
      <w:r>
        <w:t>clamber political frictions but instead rewards political tenets that foster cohesion.</w:t>
      </w:r>
      <w:r w:rsidR="00CB2D0C">
        <w:t xml:space="preserve"> In principal terms, the electoral system should </w:t>
      </w:r>
      <w:r w:rsidR="00A20B69">
        <w:t>promote</w:t>
      </w:r>
      <w:r w:rsidR="00CB2D0C">
        <w:t xml:space="preserve"> cross-cutting identities that work towards stable governing and forging of flexible alliances.</w:t>
      </w:r>
      <w:r>
        <w:t xml:space="preserve"> </w:t>
      </w:r>
      <w:r w:rsidR="00CB2D0C">
        <w:t xml:space="preserve"> On </w:t>
      </w:r>
      <w:r w:rsidR="00A20B69">
        <w:t xml:space="preserve">the </w:t>
      </w:r>
      <w:r w:rsidR="00CB2D0C">
        <w:t>sam</w:t>
      </w:r>
      <w:r w:rsidR="00B67439">
        <w:t xml:space="preserve">e, </w:t>
      </w:r>
      <w:r w:rsidR="00CB2D0C">
        <w:t>Drutman</w:t>
      </w:r>
      <w:r>
        <w:t xml:space="preserve"> (2020)</w:t>
      </w:r>
      <w:r w:rsidR="00CB2D0C">
        <w:t xml:space="preserve"> posits that we should have an ideal span of between four and six parties. The core reason for the range is that parties fewer than four will lead to underrepresentation and low flexibility levels. </w:t>
      </w:r>
      <w:r w:rsidR="0080569D">
        <w:t xml:space="preserve">Also, too </w:t>
      </w:r>
      <w:r w:rsidR="00A20B69">
        <w:t>more occasional</w:t>
      </w:r>
      <w:r w:rsidR="0080569D">
        <w:t xml:space="preserve"> parties have the aptness to estrange voters. </w:t>
      </w:r>
      <w:r w:rsidR="00CB2D0C">
        <w:t xml:space="preserve">Again, more than six parties will attract fragmentation in the realm of politics. Too many parties will make it cumbersome to </w:t>
      </w:r>
      <w:r w:rsidR="0080569D">
        <w:t xml:space="preserve">form coalitions. Many parties invite much </w:t>
      </w:r>
      <w:r w:rsidR="0080569D">
        <w:lastRenderedPageBreak/>
        <w:t xml:space="preserve">political bargaining and bickering. This thwarts </w:t>
      </w:r>
      <w:r w:rsidR="00A20B69">
        <w:t xml:space="preserve">the </w:t>
      </w:r>
      <w:r w:rsidR="0080569D">
        <w:t xml:space="preserve">efforts necessary to strike a deal.  </w:t>
      </w:r>
      <w:r w:rsidR="00A20B69">
        <w:t>M</w:t>
      </w:r>
      <w:r w:rsidR="0080569D">
        <w:t>any parties are unhealthy</w:t>
      </w:r>
      <w:r w:rsidR="00A20B69">
        <w:t>,</w:t>
      </w:r>
      <w:r w:rsidR="0080569D">
        <w:t xml:space="preserve"> for they can overwhelm voters.</w:t>
      </w:r>
      <w:r w:rsidR="0078258A">
        <w:t xml:space="preserve"> </w:t>
      </w:r>
    </w:p>
    <w:p w14:paraId="2DE39E73" w14:textId="6BB250DD" w:rsidR="00BF3F1A" w:rsidRPr="00434F6F" w:rsidRDefault="00AF0ACF" w:rsidP="00434F6F">
      <w:pPr>
        <w:jc w:val="center"/>
        <w:rPr>
          <w:b/>
          <w:bCs/>
        </w:rPr>
      </w:pPr>
      <w:r w:rsidRPr="00434F6F">
        <w:rPr>
          <w:b/>
          <w:bCs/>
        </w:rPr>
        <w:t>Question Two</w:t>
      </w:r>
    </w:p>
    <w:p w14:paraId="357F45FC" w14:textId="40261704" w:rsidR="0078258A" w:rsidRDefault="00AF0ACF" w:rsidP="00434F6F">
      <w:pPr>
        <w:ind w:firstLine="720"/>
      </w:pPr>
      <w:r>
        <w:t xml:space="preserve">The author lists five changes that he wishes would be incorporated in the Save Democracy Act. They include </w:t>
      </w:r>
      <w:r w:rsidR="00A20B69">
        <w:t>"</w:t>
      </w:r>
      <w:r>
        <w:t>the single-winner ranked-choice voting</w:t>
      </w:r>
      <w:r w:rsidR="00A20B69">
        <w:t>"</w:t>
      </w:r>
      <w:r>
        <w:t xml:space="preserve"> for senate elections. (Drutman, </w:t>
      </w:r>
      <w:r w:rsidR="00885E66">
        <w:t>2020</w:t>
      </w:r>
      <w:r>
        <w:t>). The second one is coming up with a bigger house of se</w:t>
      </w:r>
      <w:r w:rsidR="00986E0E">
        <w:t>v</w:t>
      </w:r>
      <w:r>
        <w:t xml:space="preserve">en hundred members. The third change is the adoption of the </w:t>
      </w:r>
      <w:r w:rsidR="00A20B69">
        <w:t>"</w:t>
      </w:r>
      <w:r>
        <w:t>multi-winner (proportional) ranked-choice voting for the house</w:t>
      </w:r>
      <w:r w:rsidR="00A20B69">
        <w:t>"</w:t>
      </w:r>
      <w:r>
        <w:t xml:space="preserve"> (</w:t>
      </w:r>
      <w:r w:rsidR="004E087B">
        <w:t>Drutman, 2020</w:t>
      </w:r>
      <w:r>
        <w:t>). The house should hav</w:t>
      </w:r>
      <w:r>
        <w:t>e between three to five members</w:t>
      </w:r>
      <w:r w:rsidR="00986E0E">
        <w:t xml:space="preserve"> based</w:t>
      </w:r>
      <w:r>
        <w:t xml:space="preserve"> </w:t>
      </w:r>
      <w:r w:rsidR="00A20B69">
        <w:t>on a</w:t>
      </w:r>
      <w:r>
        <w:t xml:space="preserve"> ranking system for the H</w:t>
      </w:r>
      <w:r w:rsidR="00986E0E">
        <w:t>o</w:t>
      </w:r>
      <w:r>
        <w:t xml:space="preserve">use of </w:t>
      </w:r>
      <w:r w:rsidR="00986E0E">
        <w:t>t</w:t>
      </w:r>
      <w:r>
        <w:t xml:space="preserve">he USA.  </w:t>
      </w:r>
      <w:r w:rsidR="00986E0E">
        <w:t xml:space="preserve">The last change is to </w:t>
      </w:r>
      <w:r w:rsidR="00A20B69">
        <w:t>end</w:t>
      </w:r>
      <w:r w:rsidR="00986E0E">
        <w:t xml:space="preserve"> congressional primaries by doing away with direct primary elections in Congress.</w:t>
      </w:r>
    </w:p>
    <w:p w14:paraId="201F7605" w14:textId="05806041" w:rsidR="00986E0E" w:rsidRDefault="00AF0ACF" w:rsidP="00434F6F">
      <w:pPr>
        <w:ind w:firstLine="720"/>
      </w:pPr>
      <w:r>
        <w:t>The proposed changes would save democracy by transforming Americ</w:t>
      </w:r>
      <w:r>
        <w:t xml:space="preserve">a into a legitimate multiparty democracy. Congress would become more productive in the solving of </w:t>
      </w:r>
      <w:r w:rsidR="00A658E6">
        <w:t>problems.  This would because of its enhanced dispersed bargaining coalitions and general fluidity.</w:t>
      </w:r>
      <w:r>
        <w:t xml:space="preserve"> </w:t>
      </w:r>
      <w:r w:rsidR="00A658E6">
        <w:t xml:space="preserve">The Congress would have the needed opportunity to reflect on </w:t>
      </w:r>
      <w:r w:rsidR="00A20B69">
        <w:t>the USA's republic's diversity</w:t>
      </w:r>
      <w:r w:rsidR="00A658E6">
        <w:t xml:space="preserve"> by looking into the public interest and opinions of its citizens. The current complex and nuance</w:t>
      </w:r>
      <w:r w:rsidR="00A20B69">
        <w:t>d</w:t>
      </w:r>
      <w:r w:rsidR="00A658E6">
        <w:t xml:space="preserve"> politics would transcend into simplified politics that accommodate binary partisanship that is zero-sum</w:t>
      </w:r>
      <w:r w:rsidR="00A20B69">
        <w:t xml:space="preserve"> (</w:t>
      </w:r>
      <w:r w:rsidR="00CB12BF">
        <w:t>Drutman, 2020</w:t>
      </w:r>
      <w:r w:rsidR="00A20B69">
        <w:t>)</w:t>
      </w:r>
      <w:r w:rsidR="00A658E6">
        <w:t xml:space="preserve">. A solid Congress would reduce the single-minded focus on the president </w:t>
      </w:r>
      <w:r w:rsidR="00795CDE">
        <w:t xml:space="preserve">but rather the winner -takes-it -all election to determine the </w:t>
      </w:r>
      <w:r w:rsidR="00A20B69">
        <w:t>USA's direction and fate</w:t>
      </w:r>
      <w:r w:rsidR="00795CDE">
        <w:t>.</w:t>
      </w:r>
    </w:p>
    <w:p w14:paraId="1339ED7B" w14:textId="57019788" w:rsidR="006B53E5" w:rsidRDefault="00AF0ACF" w:rsidP="006B53E5">
      <w:pPr>
        <w:jc w:val="center"/>
        <w:rPr>
          <w:b/>
          <w:bCs/>
        </w:rPr>
      </w:pPr>
      <w:r w:rsidRPr="006B53E5">
        <w:rPr>
          <w:b/>
          <w:bCs/>
        </w:rPr>
        <w:t>A Bigger House of Representative</w:t>
      </w:r>
      <w:r>
        <w:rPr>
          <w:b/>
          <w:bCs/>
        </w:rPr>
        <w:t>s</w:t>
      </w:r>
    </w:p>
    <w:p w14:paraId="731F2F0B" w14:textId="68965CD7" w:rsidR="006B53E5" w:rsidRPr="00A20B69" w:rsidRDefault="00AF0ACF" w:rsidP="00434F6F">
      <w:pPr>
        <w:ind w:firstLine="720"/>
      </w:pPr>
      <w:r w:rsidRPr="00A20B69">
        <w:t>The proposed change by Drutman</w:t>
      </w:r>
      <w:r w:rsidR="00434F6F">
        <w:t xml:space="preserve"> (2020)</w:t>
      </w:r>
      <w:r w:rsidRPr="00A20B69">
        <w:t xml:space="preserve"> states that the US </w:t>
      </w:r>
      <w:r w:rsidR="00A20B69" w:rsidRPr="00A20B69">
        <w:t>House need</w:t>
      </w:r>
      <w:r w:rsidR="00A20B69">
        <w:t>s to increase the number of representatives to expand</w:t>
      </w:r>
      <w:r w:rsidRPr="00A20B69">
        <w:t xml:space="preserve"> Washington</w:t>
      </w:r>
      <w:r w:rsidR="00A20B69">
        <w:t>'</w:t>
      </w:r>
      <w:r w:rsidRPr="00A20B69">
        <w:t>s representative diversity.</w:t>
      </w:r>
      <w:r w:rsidR="00D33C01" w:rsidRPr="00A20B69">
        <w:t xml:space="preserve"> The move would </w:t>
      </w:r>
      <w:r w:rsidR="00A20B69">
        <w:t>improve not only</w:t>
      </w:r>
      <w:r w:rsidR="00D33C01" w:rsidRPr="00A20B69">
        <w:t xml:space="preserve"> representation but also the general quality of democracy in </w:t>
      </w:r>
      <w:r w:rsidR="00A20B69">
        <w:t xml:space="preserve">the </w:t>
      </w:r>
      <w:r w:rsidR="00D33C01" w:rsidRPr="00A20B69">
        <w:t xml:space="preserve">USA.  The expansive congressional districts are vast than was intended by James Madison. Increasing the number of representatives would do good to American citizens who reside in the </w:t>
      </w:r>
      <w:r w:rsidR="00A20B69">
        <w:t>USA's edges</w:t>
      </w:r>
      <w:r w:rsidR="00D33C01" w:rsidRPr="00A20B69">
        <w:t>.  I agree with the expansion because it will improve</w:t>
      </w:r>
      <w:r w:rsidRPr="00A20B69">
        <w:t xml:space="preserve"> American democracy</w:t>
      </w:r>
      <w:r w:rsidR="00D33C01" w:rsidRPr="00A20B69">
        <w:t xml:space="preserve"> by making the serving of </w:t>
      </w:r>
      <w:r w:rsidR="00A20B69">
        <w:t>American citizens' interest</w:t>
      </w:r>
      <w:r w:rsidR="00D33C01" w:rsidRPr="00A20B69">
        <w:t xml:space="preserve">s easier. </w:t>
      </w:r>
      <w:r w:rsidR="00A20B69" w:rsidRPr="00A20B69">
        <w:t>As things</w:t>
      </w:r>
      <w:r w:rsidR="00D33C01" w:rsidRPr="00A20B69">
        <w:t xml:space="preserve"> stand, our representatives are strained</w:t>
      </w:r>
      <w:r w:rsidR="00A20B69">
        <w:t>,</w:t>
      </w:r>
      <w:r w:rsidR="00D33C01" w:rsidRPr="00A20B69">
        <w:t xml:space="preserve"> for they averagely represent 750,000 constituents</w:t>
      </w:r>
      <w:r w:rsidR="00A20B69" w:rsidRPr="00A20B69">
        <w:t xml:space="preserve"> (</w:t>
      </w:r>
      <w:r w:rsidR="00CB12BF">
        <w:t>Drutman, 2020</w:t>
      </w:r>
      <w:r w:rsidR="00A20B69" w:rsidRPr="00A20B69">
        <w:t>)</w:t>
      </w:r>
      <w:r w:rsidR="00D33C01" w:rsidRPr="00A20B69">
        <w:t>. The ratio is high and practically unmanageable.</w:t>
      </w:r>
    </w:p>
    <w:p w14:paraId="4AC90847" w14:textId="77777777" w:rsidR="00434F6F" w:rsidRDefault="00434F6F" w:rsidP="00434F6F">
      <w:pPr>
        <w:jc w:val="center"/>
      </w:pPr>
    </w:p>
    <w:p w14:paraId="08EC95AF" w14:textId="77777777" w:rsidR="00434F6F" w:rsidRDefault="00434F6F" w:rsidP="00434F6F">
      <w:pPr>
        <w:jc w:val="center"/>
      </w:pPr>
    </w:p>
    <w:p w14:paraId="16A154B5" w14:textId="77777777" w:rsidR="00434F6F" w:rsidRDefault="00434F6F" w:rsidP="00434F6F">
      <w:pPr>
        <w:jc w:val="center"/>
      </w:pPr>
    </w:p>
    <w:p w14:paraId="6F153284" w14:textId="77777777" w:rsidR="00434F6F" w:rsidRDefault="00434F6F" w:rsidP="00434F6F">
      <w:pPr>
        <w:jc w:val="center"/>
      </w:pPr>
    </w:p>
    <w:p w14:paraId="7BA7A366" w14:textId="77777777" w:rsidR="00434F6F" w:rsidRDefault="00434F6F" w:rsidP="00434F6F">
      <w:pPr>
        <w:jc w:val="center"/>
      </w:pPr>
    </w:p>
    <w:p w14:paraId="200EFFCB" w14:textId="77777777" w:rsidR="00434F6F" w:rsidRDefault="00434F6F" w:rsidP="00434F6F">
      <w:pPr>
        <w:jc w:val="center"/>
      </w:pPr>
    </w:p>
    <w:p w14:paraId="642E3F28" w14:textId="77777777" w:rsidR="00434F6F" w:rsidRDefault="00434F6F" w:rsidP="00434F6F">
      <w:pPr>
        <w:jc w:val="center"/>
      </w:pPr>
    </w:p>
    <w:p w14:paraId="0B88352B" w14:textId="77777777" w:rsidR="00434F6F" w:rsidRDefault="00434F6F" w:rsidP="00434F6F">
      <w:pPr>
        <w:jc w:val="center"/>
      </w:pPr>
    </w:p>
    <w:p w14:paraId="72788906" w14:textId="77777777" w:rsidR="00434F6F" w:rsidRDefault="00434F6F" w:rsidP="00434F6F">
      <w:pPr>
        <w:jc w:val="center"/>
      </w:pPr>
    </w:p>
    <w:p w14:paraId="13BE643B" w14:textId="77777777" w:rsidR="00434F6F" w:rsidRDefault="00434F6F" w:rsidP="00434F6F">
      <w:pPr>
        <w:jc w:val="center"/>
      </w:pPr>
    </w:p>
    <w:p w14:paraId="53112852" w14:textId="77777777" w:rsidR="00434F6F" w:rsidRDefault="00434F6F" w:rsidP="00434F6F">
      <w:pPr>
        <w:jc w:val="center"/>
      </w:pPr>
    </w:p>
    <w:p w14:paraId="6BC096E8" w14:textId="77777777" w:rsidR="00434F6F" w:rsidRDefault="00434F6F" w:rsidP="00434F6F">
      <w:pPr>
        <w:jc w:val="center"/>
      </w:pPr>
    </w:p>
    <w:p w14:paraId="407E2310" w14:textId="7A8EDB70" w:rsidR="00434F6F" w:rsidRDefault="00434F6F" w:rsidP="00E21A47"/>
    <w:p w14:paraId="4BBDA6B2" w14:textId="2B9CFC0C" w:rsidR="00A20B69" w:rsidRPr="00A20B69" w:rsidRDefault="00AF0ACF" w:rsidP="00434F6F">
      <w:pPr>
        <w:jc w:val="center"/>
      </w:pPr>
      <w:r w:rsidRPr="00A20B69">
        <w:t>Reference</w:t>
      </w:r>
    </w:p>
    <w:p w14:paraId="7AFA3F01" w14:textId="30EE9457" w:rsidR="00A20B69" w:rsidRPr="00A20B69" w:rsidRDefault="00AF0ACF" w:rsidP="00A20B69">
      <w:pPr>
        <w:ind w:left="720" w:hanging="720"/>
        <w:jc w:val="both"/>
        <w:rPr>
          <w:b/>
          <w:bCs/>
        </w:rPr>
      </w:pPr>
      <w:r w:rsidRPr="00A20B69">
        <w:rPr>
          <w:color w:val="222222"/>
          <w:shd w:val="clear" w:color="auto" w:fill="FFFFFF"/>
        </w:rPr>
        <w:t>Drutman, L. (2020). </w:t>
      </w:r>
      <w:r w:rsidRPr="00A20B69">
        <w:rPr>
          <w:i/>
          <w:iCs/>
          <w:color w:val="222222"/>
          <w:shd w:val="clear" w:color="auto" w:fill="FFFFFF"/>
        </w:rPr>
        <w:t>Breaking the Two-Party Doom Loop: The</w:t>
      </w:r>
      <w:r w:rsidRPr="00A20B69">
        <w:rPr>
          <w:i/>
          <w:iCs/>
          <w:color w:val="222222"/>
          <w:shd w:val="clear" w:color="auto" w:fill="FFFFFF"/>
        </w:rPr>
        <w:t xml:space="preserve"> Case for Multiparty Democracy in America</w:t>
      </w:r>
      <w:r w:rsidRPr="00A20B69">
        <w:rPr>
          <w:color w:val="222222"/>
          <w:shd w:val="clear" w:color="auto" w:fill="FFFFFF"/>
        </w:rPr>
        <w:t>. Oxford University Press, USA.</w:t>
      </w:r>
    </w:p>
    <w:p w14:paraId="73D2B61B" w14:textId="75A1128E" w:rsidR="00A20B69" w:rsidRDefault="00A20B69" w:rsidP="006B53E5">
      <w:pPr>
        <w:rPr>
          <w:b/>
          <w:bCs/>
        </w:rPr>
      </w:pPr>
    </w:p>
    <w:p w14:paraId="3F51CF64" w14:textId="77777777" w:rsidR="00A20B69" w:rsidRDefault="00A20B69" w:rsidP="006B53E5">
      <w:pPr>
        <w:rPr>
          <w:b/>
          <w:bCs/>
        </w:rPr>
      </w:pPr>
    </w:p>
    <w:p w14:paraId="47448B10" w14:textId="77777777" w:rsidR="00A20B69" w:rsidRPr="006B53E5" w:rsidRDefault="00A20B69" w:rsidP="006B53E5">
      <w:pPr>
        <w:rPr>
          <w:b/>
          <w:bCs/>
        </w:rPr>
      </w:pPr>
    </w:p>
    <w:sectPr w:rsidR="00A20B69" w:rsidRPr="006B53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2F9A3" w14:textId="77777777" w:rsidR="00AF0ACF" w:rsidRDefault="00AF0ACF">
      <w:pPr>
        <w:spacing w:after="0" w:line="240" w:lineRule="auto"/>
      </w:pPr>
      <w:r>
        <w:separator/>
      </w:r>
    </w:p>
  </w:endnote>
  <w:endnote w:type="continuationSeparator" w:id="0">
    <w:p w14:paraId="16C40B62" w14:textId="77777777" w:rsidR="00AF0ACF" w:rsidRDefault="00AF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8FA98" w14:textId="77777777" w:rsidR="00AF0ACF" w:rsidRDefault="00AF0ACF">
      <w:pPr>
        <w:spacing w:after="0" w:line="240" w:lineRule="auto"/>
      </w:pPr>
      <w:r>
        <w:separator/>
      </w:r>
    </w:p>
  </w:footnote>
  <w:footnote w:type="continuationSeparator" w:id="0">
    <w:p w14:paraId="5CA37DF0" w14:textId="77777777" w:rsidR="00AF0ACF" w:rsidRDefault="00AF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014238"/>
      <w:docPartObj>
        <w:docPartGallery w:val="Page Numbers (Top of Page)"/>
        <w:docPartUnique/>
      </w:docPartObj>
    </w:sdtPr>
    <w:sdtEndPr>
      <w:rPr>
        <w:noProof/>
      </w:rPr>
    </w:sdtEndPr>
    <w:sdtContent>
      <w:p w14:paraId="476A221C" w14:textId="2A11605B" w:rsidR="00A20B69" w:rsidRDefault="00AF0ACF" w:rsidP="00434F6F">
        <w:pPr>
          <w:pStyle w:val="Header"/>
        </w:pPr>
        <w:r>
          <w:tab/>
        </w:r>
        <w:r>
          <w:tab/>
        </w:r>
        <w:r>
          <w:fldChar w:fldCharType="begin"/>
        </w:r>
        <w:r>
          <w:instrText xml:space="preserve"> PAGE   \* MERGEFORMAT </w:instrText>
        </w:r>
        <w:r>
          <w:fldChar w:fldCharType="separate"/>
        </w:r>
        <w:r w:rsidR="00D451E6">
          <w:rPr>
            <w:noProof/>
          </w:rPr>
          <w:t>1</w:t>
        </w:r>
        <w:r>
          <w:rPr>
            <w:noProof/>
          </w:rPr>
          <w:fldChar w:fldCharType="end"/>
        </w:r>
      </w:p>
    </w:sdtContent>
  </w:sdt>
  <w:p w14:paraId="364A2EFA" w14:textId="77777777" w:rsidR="00A20B69" w:rsidRDefault="00A20B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49A5"/>
    <w:multiLevelType w:val="hybridMultilevel"/>
    <w:tmpl w:val="7E563458"/>
    <w:lvl w:ilvl="0" w:tplc="EB88682A">
      <w:start w:val="1"/>
      <w:numFmt w:val="decimal"/>
      <w:lvlText w:val="%1."/>
      <w:lvlJc w:val="left"/>
      <w:pPr>
        <w:ind w:left="720" w:hanging="360"/>
      </w:pPr>
      <w:rPr>
        <w:rFonts w:hint="default"/>
      </w:rPr>
    </w:lvl>
    <w:lvl w:ilvl="1" w:tplc="90848640" w:tentative="1">
      <w:start w:val="1"/>
      <w:numFmt w:val="lowerLetter"/>
      <w:lvlText w:val="%2."/>
      <w:lvlJc w:val="left"/>
      <w:pPr>
        <w:ind w:left="1440" w:hanging="360"/>
      </w:pPr>
    </w:lvl>
    <w:lvl w:ilvl="2" w:tplc="C6C88C80" w:tentative="1">
      <w:start w:val="1"/>
      <w:numFmt w:val="lowerRoman"/>
      <w:lvlText w:val="%3."/>
      <w:lvlJc w:val="right"/>
      <w:pPr>
        <w:ind w:left="2160" w:hanging="180"/>
      </w:pPr>
    </w:lvl>
    <w:lvl w:ilvl="3" w:tplc="A9440338" w:tentative="1">
      <w:start w:val="1"/>
      <w:numFmt w:val="decimal"/>
      <w:lvlText w:val="%4."/>
      <w:lvlJc w:val="left"/>
      <w:pPr>
        <w:ind w:left="2880" w:hanging="360"/>
      </w:pPr>
    </w:lvl>
    <w:lvl w:ilvl="4" w:tplc="E7AE838E" w:tentative="1">
      <w:start w:val="1"/>
      <w:numFmt w:val="lowerLetter"/>
      <w:lvlText w:val="%5."/>
      <w:lvlJc w:val="left"/>
      <w:pPr>
        <w:ind w:left="3600" w:hanging="360"/>
      </w:pPr>
    </w:lvl>
    <w:lvl w:ilvl="5" w:tplc="7256B5A6" w:tentative="1">
      <w:start w:val="1"/>
      <w:numFmt w:val="lowerRoman"/>
      <w:lvlText w:val="%6."/>
      <w:lvlJc w:val="right"/>
      <w:pPr>
        <w:ind w:left="4320" w:hanging="180"/>
      </w:pPr>
    </w:lvl>
    <w:lvl w:ilvl="6" w:tplc="0F0CC62E" w:tentative="1">
      <w:start w:val="1"/>
      <w:numFmt w:val="decimal"/>
      <w:lvlText w:val="%7."/>
      <w:lvlJc w:val="left"/>
      <w:pPr>
        <w:ind w:left="5040" w:hanging="360"/>
      </w:pPr>
    </w:lvl>
    <w:lvl w:ilvl="7" w:tplc="8FB459B6" w:tentative="1">
      <w:start w:val="1"/>
      <w:numFmt w:val="lowerLetter"/>
      <w:lvlText w:val="%8."/>
      <w:lvlJc w:val="left"/>
      <w:pPr>
        <w:ind w:left="5760" w:hanging="360"/>
      </w:pPr>
    </w:lvl>
    <w:lvl w:ilvl="8" w:tplc="FE22EC18" w:tentative="1">
      <w:start w:val="1"/>
      <w:numFmt w:val="lowerRoman"/>
      <w:lvlText w:val="%9."/>
      <w:lvlJc w:val="right"/>
      <w:pPr>
        <w:ind w:left="6480" w:hanging="180"/>
      </w:pPr>
    </w:lvl>
  </w:abstractNum>
  <w:abstractNum w:abstractNumId="1" w15:restartNumberingAfterBreak="0">
    <w:nsid w:val="287F5AA2"/>
    <w:multiLevelType w:val="hybridMultilevel"/>
    <w:tmpl w:val="47DAD7CE"/>
    <w:lvl w:ilvl="0" w:tplc="615C910C">
      <w:start w:val="1"/>
      <w:numFmt w:val="decimal"/>
      <w:lvlText w:val="%1."/>
      <w:lvlJc w:val="left"/>
      <w:pPr>
        <w:ind w:left="720" w:hanging="360"/>
      </w:pPr>
      <w:rPr>
        <w:rFonts w:hint="default"/>
      </w:rPr>
    </w:lvl>
    <w:lvl w:ilvl="1" w:tplc="1098FDFC" w:tentative="1">
      <w:start w:val="1"/>
      <w:numFmt w:val="lowerLetter"/>
      <w:lvlText w:val="%2."/>
      <w:lvlJc w:val="left"/>
      <w:pPr>
        <w:ind w:left="1440" w:hanging="360"/>
      </w:pPr>
    </w:lvl>
    <w:lvl w:ilvl="2" w:tplc="5CE08AD0" w:tentative="1">
      <w:start w:val="1"/>
      <w:numFmt w:val="lowerRoman"/>
      <w:lvlText w:val="%3."/>
      <w:lvlJc w:val="right"/>
      <w:pPr>
        <w:ind w:left="2160" w:hanging="180"/>
      </w:pPr>
    </w:lvl>
    <w:lvl w:ilvl="3" w:tplc="AFEEAA70" w:tentative="1">
      <w:start w:val="1"/>
      <w:numFmt w:val="decimal"/>
      <w:lvlText w:val="%4."/>
      <w:lvlJc w:val="left"/>
      <w:pPr>
        <w:ind w:left="2880" w:hanging="360"/>
      </w:pPr>
    </w:lvl>
    <w:lvl w:ilvl="4" w:tplc="34EEE01A" w:tentative="1">
      <w:start w:val="1"/>
      <w:numFmt w:val="lowerLetter"/>
      <w:lvlText w:val="%5."/>
      <w:lvlJc w:val="left"/>
      <w:pPr>
        <w:ind w:left="3600" w:hanging="360"/>
      </w:pPr>
    </w:lvl>
    <w:lvl w:ilvl="5" w:tplc="FFA4B9FE" w:tentative="1">
      <w:start w:val="1"/>
      <w:numFmt w:val="lowerRoman"/>
      <w:lvlText w:val="%6."/>
      <w:lvlJc w:val="right"/>
      <w:pPr>
        <w:ind w:left="4320" w:hanging="180"/>
      </w:pPr>
    </w:lvl>
    <w:lvl w:ilvl="6" w:tplc="BE2420A4" w:tentative="1">
      <w:start w:val="1"/>
      <w:numFmt w:val="decimal"/>
      <w:lvlText w:val="%7."/>
      <w:lvlJc w:val="left"/>
      <w:pPr>
        <w:ind w:left="5040" w:hanging="360"/>
      </w:pPr>
    </w:lvl>
    <w:lvl w:ilvl="7" w:tplc="ADEA9A06" w:tentative="1">
      <w:start w:val="1"/>
      <w:numFmt w:val="lowerLetter"/>
      <w:lvlText w:val="%8."/>
      <w:lvlJc w:val="left"/>
      <w:pPr>
        <w:ind w:left="5760" w:hanging="360"/>
      </w:pPr>
    </w:lvl>
    <w:lvl w:ilvl="8" w:tplc="7042208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SzNDYzMTA1NDU2NbVQ0lEKTi0uzszPAykwrAUA3pESqSwAAAA="/>
  </w:docVars>
  <w:rsids>
    <w:rsidRoot w:val="006952A8"/>
    <w:rsid w:val="00102AB3"/>
    <w:rsid w:val="001105DB"/>
    <w:rsid w:val="00114E94"/>
    <w:rsid w:val="003C6D1E"/>
    <w:rsid w:val="00434F6F"/>
    <w:rsid w:val="004809A2"/>
    <w:rsid w:val="004E087B"/>
    <w:rsid w:val="00547D10"/>
    <w:rsid w:val="0062517E"/>
    <w:rsid w:val="006952A8"/>
    <w:rsid w:val="006B53E5"/>
    <w:rsid w:val="006F6AAB"/>
    <w:rsid w:val="0078258A"/>
    <w:rsid w:val="00795CDE"/>
    <w:rsid w:val="0080569D"/>
    <w:rsid w:val="00885E66"/>
    <w:rsid w:val="00911EC6"/>
    <w:rsid w:val="009815AC"/>
    <w:rsid w:val="00986E0E"/>
    <w:rsid w:val="00A20B69"/>
    <w:rsid w:val="00A658E6"/>
    <w:rsid w:val="00AA5909"/>
    <w:rsid w:val="00AF0ACF"/>
    <w:rsid w:val="00B67439"/>
    <w:rsid w:val="00BF3F1A"/>
    <w:rsid w:val="00CB12BF"/>
    <w:rsid w:val="00CB2D0C"/>
    <w:rsid w:val="00D33C01"/>
    <w:rsid w:val="00D451E6"/>
    <w:rsid w:val="00DC4A4D"/>
    <w:rsid w:val="00DE2EE6"/>
    <w:rsid w:val="00E2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03A2"/>
  <w15:chartTrackingRefBased/>
  <w15:docId w15:val="{3A9154E8-5707-4DAC-B070-B6CDDA48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2A8"/>
    <w:pPr>
      <w:ind w:left="720"/>
      <w:contextualSpacing/>
    </w:pPr>
  </w:style>
  <w:style w:type="paragraph" w:styleId="Header">
    <w:name w:val="header"/>
    <w:basedOn w:val="Normal"/>
    <w:link w:val="HeaderChar"/>
    <w:uiPriority w:val="99"/>
    <w:unhideWhenUsed/>
    <w:rsid w:val="00A20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B69"/>
  </w:style>
  <w:style w:type="paragraph" w:styleId="Footer">
    <w:name w:val="footer"/>
    <w:basedOn w:val="Normal"/>
    <w:link w:val="FooterChar"/>
    <w:uiPriority w:val="99"/>
    <w:unhideWhenUsed/>
    <w:rsid w:val="00A20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2021-03-31T23:22:00Z</dcterms:created>
  <dcterms:modified xsi:type="dcterms:W3CDTF">2021-03-31T23:22:00Z</dcterms:modified>
</cp:coreProperties>
</file>